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BC1338" w14:textId="40FAAB95" w:rsidR="004806E1" w:rsidRPr="00780F78" w:rsidRDefault="004806E1" w:rsidP="004806E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80F78">
        <w:rPr>
          <w:b/>
          <w:noProof/>
          <w:sz w:val="24"/>
        </w:rPr>
        <w:t>3GPP TSG-SA5 Meeting #15</w:t>
      </w:r>
      <w:r w:rsidR="00AF7711" w:rsidRPr="00780F78">
        <w:rPr>
          <w:b/>
          <w:noProof/>
          <w:sz w:val="24"/>
        </w:rPr>
        <w:t>6</w:t>
      </w:r>
      <w:r w:rsidRPr="00780F78">
        <w:rPr>
          <w:b/>
          <w:i/>
          <w:noProof/>
          <w:sz w:val="28"/>
        </w:rPr>
        <w:tab/>
      </w:r>
      <w:r w:rsidR="00F133AE" w:rsidRPr="00F133AE">
        <w:rPr>
          <w:b/>
          <w:i/>
          <w:noProof/>
          <w:sz w:val="28"/>
        </w:rPr>
        <w:t>S5-</w:t>
      </w:r>
      <w:r w:rsidR="00CA3CB0" w:rsidRPr="00DD4AE8">
        <w:rPr>
          <w:b/>
          <w:i/>
          <w:noProof/>
          <w:sz w:val="28"/>
        </w:rPr>
        <w:t>24</w:t>
      </w:r>
      <w:r w:rsidR="00CA3CB0">
        <w:rPr>
          <w:b/>
          <w:i/>
          <w:noProof/>
          <w:sz w:val="28"/>
        </w:rPr>
        <w:t>5170</w:t>
      </w:r>
    </w:p>
    <w:p w14:paraId="7481F907" w14:textId="596500BB" w:rsidR="005426DF" w:rsidRPr="00780F78" w:rsidRDefault="00AF7711" w:rsidP="005426DF">
      <w:pPr>
        <w:pStyle w:val="Header"/>
        <w:rPr>
          <w:sz w:val="22"/>
          <w:szCs w:val="22"/>
        </w:rPr>
      </w:pPr>
      <w:r w:rsidRPr="00780F78">
        <w:rPr>
          <w:sz w:val="24"/>
        </w:rPr>
        <w:t>Maastricht, Netherlands, 19 - 23 August 2024</w:t>
      </w:r>
    </w:p>
    <w:p w14:paraId="3A359DB3" w14:textId="77777777" w:rsidR="00C037B9" w:rsidRPr="00780F78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35EFAA8E" w14:textId="6E5134F8" w:rsidR="000F7ECB" w:rsidRPr="00780F78" w:rsidRDefault="000F7ECB" w:rsidP="00C037B9">
      <w:pPr>
        <w:pStyle w:val="Header"/>
        <w:tabs>
          <w:tab w:val="right" w:pos="9498"/>
        </w:tabs>
        <w:rPr>
          <w:rFonts w:cs="Arial"/>
          <w:bCs/>
          <w:sz w:val="22"/>
        </w:rPr>
      </w:pPr>
      <w:r w:rsidRPr="00780F78">
        <w:rPr>
          <w:rFonts w:cs="Arial"/>
          <w:bCs/>
          <w:sz w:val="22"/>
        </w:rPr>
        <w:t>3GPP TSG-</w:t>
      </w:r>
      <w:r w:rsidR="004F39C0" w:rsidRPr="00780F78">
        <w:rPr>
          <w:rFonts w:cs="Arial"/>
          <w:bCs/>
          <w:sz w:val="22"/>
        </w:rPr>
        <w:t>SA</w:t>
      </w:r>
      <w:r w:rsidRPr="00780F78">
        <w:rPr>
          <w:rFonts w:cs="Arial"/>
          <w:bCs/>
          <w:sz w:val="22"/>
        </w:rPr>
        <w:t xml:space="preserve"> Meeting #</w:t>
      </w:r>
      <w:r w:rsidR="001A4B6A" w:rsidRPr="00780F78">
        <w:rPr>
          <w:rFonts w:cs="Arial"/>
          <w:bCs/>
          <w:sz w:val="22"/>
        </w:rPr>
        <w:t>105</w:t>
      </w:r>
      <w:r w:rsidRPr="00780F78">
        <w:rPr>
          <w:rFonts w:cs="Arial"/>
          <w:bCs/>
          <w:sz w:val="22"/>
        </w:rPr>
        <w:tab/>
      </w:r>
      <w:r w:rsidR="00D46A52" w:rsidRPr="00D46A52">
        <w:rPr>
          <w:rFonts w:cs="Arial"/>
          <w:bCs/>
          <w:sz w:val="22"/>
        </w:rPr>
        <w:t>SP-241137</w:t>
      </w:r>
    </w:p>
    <w:p w14:paraId="466ECAD9" w14:textId="0ECE9AB7" w:rsidR="000F7ECB" w:rsidRPr="00780F78" w:rsidRDefault="00500830" w:rsidP="000F7ECB">
      <w:pPr>
        <w:pStyle w:val="Header"/>
        <w:tabs>
          <w:tab w:val="right" w:pos="9639"/>
        </w:tabs>
        <w:rPr>
          <w:rFonts w:cs="Arial"/>
          <w:bCs/>
          <w:sz w:val="22"/>
        </w:rPr>
      </w:pPr>
      <w:bookmarkStart w:id="0" w:name="_Hlk175732892"/>
      <w:r w:rsidRPr="00E137FA">
        <w:rPr>
          <w:rFonts w:cs="Arial"/>
          <w:bCs/>
          <w:sz w:val="22"/>
        </w:rPr>
        <w:t>Melbourne, Australia, 10 - 13 September 2024</w:t>
      </w:r>
      <w:bookmarkEnd w:id="0"/>
      <w:r w:rsidR="000F7ECB" w:rsidRPr="00780F78">
        <w:rPr>
          <w:rFonts w:cs="Arial"/>
          <w:bCs/>
          <w:sz w:val="22"/>
        </w:rPr>
        <w:br/>
      </w:r>
      <w:r w:rsidR="000F7ECB" w:rsidRPr="00780F78">
        <w:rPr>
          <w:rFonts w:cs="Arial"/>
          <w:bCs/>
          <w:sz w:val="22"/>
        </w:rPr>
        <w:br/>
      </w:r>
    </w:p>
    <w:p w14:paraId="2368C8B1" w14:textId="73E173B4" w:rsidR="000F7ECB" w:rsidRPr="00780F78" w:rsidRDefault="000F7ECB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Title:</w:t>
      </w:r>
      <w:r w:rsidRPr="00780F78">
        <w:rPr>
          <w:rFonts w:ascii="Arial" w:hAnsi="Arial" w:cs="Arial"/>
          <w:b/>
        </w:rPr>
        <w:tab/>
        <w:t xml:space="preserve">Presentation of </w:t>
      </w:r>
      <w:r w:rsidR="00222D66" w:rsidRPr="00780F78">
        <w:rPr>
          <w:rFonts w:ascii="Arial" w:hAnsi="Arial" w:cs="Arial"/>
          <w:b/>
        </w:rPr>
        <w:t>Report to TSG:</w:t>
      </w:r>
      <w:r w:rsidR="00222D66" w:rsidRPr="00780F78">
        <w:rPr>
          <w:rFonts w:ascii="Arial" w:hAnsi="Arial" w:cs="Arial"/>
          <w:b/>
        </w:rPr>
        <w:br/>
        <w:t>TR</w:t>
      </w:r>
      <w:r w:rsidR="001A4B6A" w:rsidRPr="00780F78">
        <w:rPr>
          <w:rFonts w:ascii="Arial" w:hAnsi="Arial" w:cs="Arial"/>
          <w:b/>
        </w:rPr>
        <w:t xml:space="preserve"> 28.879</w:t>
      </w:r>
      <w:r w:rsidR="00222D66" w:rsidRPr="00780F78">
        <w:rPr>
          <w:rFonts w:ascii="Arial" w:hAnsi="Arial" w:cs="Arial"/>
          <w:b/>
        </w:rPr>
        <w:t xml:space="preserve">, Version </w:t>
      </w:r>
      <w:r w:rsidR="00D46A52">
        <w:rPr>
          <w:rFonts w:ascii="Arial" w:hAnsi="Arial" w:cs="Arial"/>
          <w:b/>
        </w:rPr>
        <w:t>1.0.0</w:t>
      </w:r>
      <w:r w:rsidR="00222D66" w:rsidRPr="00780F78">
        <w:rPr>
          <w:rFonts w:ascii="Arial" w:hAnsi="Arial" w:cs="Arial"/>
          <w:b/>
        </w:rPr>
        <w:br/>
      </w:r>
    </w:p>
    <w:p w14:paraId="05E7EA52" w14:textId="5FB1DAC0" w:rsidR="002B09A1" w:rsidRPr="00780F78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Source:</w:t>
      </w:r>
      <w:r w:rsidRPr="00780F78">
        <w:rPr>
          <w:rFonts w:ascii="Arial" w:hAnsi="Arial" w:cs="Arial"/>
          <w:b/>
        </w:rPr>
        <w:tab/>
      </w:r>
      <w:r w:rsidR="00402DDF" w:rsidRPr="00402DDF">
        <w:rPr>
          <w:rFonts w:ascii="Arial" w:hAnsi="Arial" w:cs="Arial"/>
          <w:b/>
          <w:lang w:val="fr-FR"/>
        </w:rPr>
        <w:t>SA WG5</w:t>
      </w:r>
      <w:r w:rsidR="00201520" w:rsidRPr="00780F78">
        <w:rPr>
          <w:rFonts w:ascii="Arial" w:hAnsi="Arial" w:cs="Arial"/>
          <w:b/>
        </w:rPr>
        <w:br/>
      </w:r>
    </w:p>
    <w:p w14:paraId="2D151239" w14:textId="4AB842F8" w:rsidR="00222D66" w:rsidRPr="00780F78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 w:rsidRPr="00780F78">
        <w:rPr>
          <w:rFonts w:ascii="Arial" w:hAnsi="Arial" w:cs="Arial"/>
          <w:b/>
        </w:rPr>
        <w:t>Document for:</w:t>
      </w:r>
      <w:r w:rsidRPr="00780F78">
        <w:rPr>
          <w:rFonts w:ascii="Arial" w:hAnsi="Arial" w:cs="Arial"/>
          <w:b/>
        </w:rPr>
        <w:tab/>
        <w:t>Information</w:t>
      </w:r>
    </w:p>
    <w:p w14:paraId="45F800A7" w14:textId="5653525C" w:rsidR="00C3147B" w:rsidRPr="00780F78" w:rsidRDefault="00C3147B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7F18D399" w14:textId="77777777" w:rsidR="0045428D" w:rsidRPr="00780F78" w:rsidRDefault="0045428D">
      <w:pPr>
        <w:tabs>
          <w:tab w:val="left" w:pos="3119"/>
        </w:tabs>
        <w:rPr>
          <w:b/>
          <w:sz w:val="24"/>
        </w:rPr>
      </w:pPr>
    </w:p>
    <w:p w14:paraId="767A9B3A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Abstract of document:</w:t>
      </w:r>
    </w:p>
    <w:p w14:paraId="58A1E9A5" w14:textId="0140BED5" w:rsidR="0045428D" w:rsidRPr="00780F78" w:rsidRDefault="00A55BB9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 xml:space="preserve">The present document specifies potential use cases, requirements, and solutions for </w:t>
      </w:r>
      <w:r w:rsidR="0088597B" w:rsidRPr="00780F78">
        <w:rPr>
          <w:sz w:val="24"/>
        </w:rPr>
        <w:t xml:space="preserve">exposure of management services to external consumers. </w:t>
      </w:r>
    </w:p>
    <w:p w14:paraId="568D363B" w14:textId="4CFA4280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Changes since last presentation to TSG</w:t>
      </w:r>
      <w:r w:rsidR="00780F78">
        <w:rPr>
          <w:b/>
          <w:sz w:val="24"/>
        </w:rPr>
        <w:t xml:space="preserve"> SA</w:t>
      </w:r>
      <w:r w:rsidR="00500830">
        <w:rPr>
          <w:b/>
          <w:sz w:val="24"/>
        </w:rPr>
        <w:t xml:space="preserve"> #104</w:t>
      </w:r>
      <w:r w:rsidRPr="00780F78">
        <w:rPr>
          <w:b/>
          <w:sz w:val="24"/>
        </w:rPr>
        <w:t>:</w:t>
      </w:r>
    </w:p>
    <w:p w14:paraId="026666BB" w14:textId="5BE2B819" w:rsidR="0045428D" w:rsidRPr="00780F78" w:rsidRDefault="001A4B6A">
      <w:pPr>
        <w:tabs>
          <w:tab w:val="left" w:pos="3119"/>
        </w:tabs>
        <w:rPr>
          <w:sz w:val="24"/>
        </w:rPr>
      </w:pPr>
      <w:r w:rsidRPr="00780F78">
        <w:rPr>
          <w:sz w:val="24"/>
        </w:rPr>
        <w:t>This is the first presentation.</w:t>
      </w:r>
    </w:p>
    <w:p w14:paraId="2D7FB9A0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Outstanding Issues:</w:t>
      </w:r>
    </w:p>
    <w:p w14:paraId="1800F09E" w14:textId="2BE599EB" w:rsidR="0045428D" w:rsidRPr="00780F78" w:rsidRDefault="00DD4AE8">
      <w:pPr>
        <w:tabs>
          <w:tab w:val="left" w:pos="3119"/>
        </w:tabs>
        <w:rPr>
          <w:sz w:val="24"/>
        </w:rPr>
      </w:pPr>
      <w:r>
        <w:rPr>
          <w:sz w:val="24"/>
        </w:rPr>
        <w:t>None.</w:t>
      </w:r>
    </w:p>
    <w:p w14:paraId="771B9E6F" w14:textId="77777777" w:rsidR="0045428D" w:rsidRPr="00780F78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 w:rsidRPr="00780F78">
        <w:rPr>
          <w:b/>
          <w:sz w:val="24"/>
        </w:rPr>
        <w:t>Contentious Issues:</w:t>
      </w:r>
    </w:p>
    <w:p w14:paraId="7999FBA3" w14:textId="27121242" w:rsidR="0045428D" w:rsidRPr="00780F78" w:rsidRDefault="00500830">
      <w:pPr>
        <w:tabs>
          <w:tab w:val="left" w:pos="3119"/>
        </w:tabs>
        <w:rPr>
          <w:sz w:val="24"/>
        </w:rPr>
      </w:pPr>
      <w:r>
        <w:rPr>
          <w:sz w:val="24"/>
        </w:rPr>
        <w:t>None</w:t>
      </w:r>
      <w:r w:rsidRPr="00780F78" w:rsidDel="00500830">
        <w:rPr>
          <w:sz w:val="24"/>
        </w:rPr>
        <w:t xml:space="preserve"> </w:t>
      </w:r>
      <w:r w:rsidR="001A4B6A" w:rsidRPr="00780F78">
        <w:rPr>
          <w:sz w:val="24"/>
        </w:rPr>
        <w:t>.</w:t>
      </w:r>
    </w:p>
    <w:p w14:paraId="23578B09" w14:textId="77777777" w:rsidR="0045428D" w:rsidRPr="00780F78" w:rsidRDefault="0045428D">
      <w:pPr>
        <w:tabs>
          <w:tab w:val="left" w:pos="3119"/>
        </w:tabs>
        <w:rPr>
          <w:b/>
          <w:sz w:val="24"/>
        </w:rPr>
      </w:pPr>
    </w:p>
    <w:p w14:paraId="707DA49E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780F78">
        <w:rPr>
          <w:sz w:val="16"/>
          <w:szCs w:val="16"/>
          <w:u w:val="single"/>
        </w:rPr>
        <w:t>Change history of this document:</w:t>
      </w:r>
    </w:p>
    <w:p w14:paraId="1F214520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1999-11-17: original issue</w:t>
      </w:r>
    </w:p>
    <w:p w14:paraId="5A659CB0" w14:textId="77777777" w:rsidR="0045428D" w:rsidRPr="00780F78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2007-09-06: removal of references to Working Groups; bring names of TSGs up to date; correction of typo</w:t>
      </w:r>
    </w:p>
    <w:p w14:paraId="0738F165" w14:textId="77777777" w:rsidR="000F7ECB" w:rsidRPr="00780F78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 w:rsidRPr="00780F78">
        <w:rPr>
          <w:sz w:val="16"/>
          <w:szCs w:val="16"/>
        </w:rPr>
        <w:t>2015-01-06: adds tdoc header &amp; removes redundant information below</w:t>
      </w:r>
    </w:p>
    <w:sectPr w:rsidR="000F7ECB" w:rsidRPr="00780F78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B1B60DB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8C0DE5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09AF3F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344015980">
    <w:abstractNumId w:val="3"/>
  </w:num>
  <w:num w:numId="2" w16cid:durableId="1273585646">
    <w:abstractNumId w:val="7"/>
  </w:num>
  <w:num w:numId="3" w16cid:durableId="1246719930">
    <w:abstractNumId w:val="6"/>
  </w:num>
  <w:num w:numId="4" w16cid:durableId="2090999601">
    <w:abstractNumId w:val="8"/>
  </w:num>
  <w:num w:numId="5" w16cid:durableId="613752880">
    <w:abstractNumId w:val="9"/>
  </w:num>
  <w:num w:numId="6" w16cid:durableId="261687072">
    <w:abstractNumId w:val="5"/>
  </w:num>
  <w:num w:numId="7" w16cid:durableId="1746534831">
    <w:abstractNumId w:val="4"/>
  </w:num>
  <w:num w:numId="8" w16cid:durableId="1156335166">
    <w:abstractNumId w:val="2"/>
  </w:num>
  <w:num w:numId="9" w16cid:durableId="250823392">
    <w:abstractNumId w:val="1"/>
  </w:num>
  <w:num w:numId="10" w16cid:durableId="854228173">
    <w:abstractNumId w:val="0"/>
  </w:num>
  <w:num w:numId="11" w16cid:durableId="48451429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5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DA2sbAwNTVV0lEKTi0uzszPAykwqwUABbapSiwAAAA="/>
  </w:docVars>
  <w:rsids>
    <w:rsidRoot w:val="0045428D"/>
    <w:rsid w:val="00032785"/>
    <w:rsid w:val="000453B4"/>
    <w:rsid w:val="0006494B"/>
    <w:rsid w:val="000711AA"/>
    <w:rsid w:val="000F7ECB"/>
    <w:rsid w:val="00103320"/>
    <w:rsid w:val="00106ABB"/>
    <w:rsid w:val="001072FC"/>
    <w:rsid w:val="0017511D"/>
    <w:rsid w:val="001970B4"/>
    <w:rsid w:val="001A4B6A"/>
    <w:rsid w:val="001D45C5"/>
    <w:rsid w:val="001D498F"/>
    <w:rsid w:val="001D50C9"/>
    <w:rsid w:val="00201520"/>
    <w:rsid w:val="00215A75"/>
    <w:rsid w:val="00220503"/>
    <w:rsid w:val="00222D66"/>
    <w:rsid w:val="002A6CA6"/>
    <w:rsid w:val="002B09A1"/>
    <w:rsid w:val="002B220E"/>
    <w:rsid w:val="002D6A80"/>
    <w:rsid w:val="002E7F4D"/>
    <w:rsid w:val="003647FC"/>
    <w:rsid w:val="00366E2A"/>
    <w:rsid w:val="00367D74"/>
    <w:rsid w:val="003874F2"/>
    <w:rsid w:val="00397034"/>
    <w:rsid w:val="00402DDF"/>
    <w:rsid w:val="0045428D"/>
    <w:rsid w:val="0047776C"/>
    <w:rsid w:val="004806E1"/>
    <w:rsid w:val="004F39C0"/>
    <w:rsid w:val="00500830"/>
    <w:rsid w:val="005426DF"/>
    <w:rsid w:val="00546FA8"/>
    <w:rsid w:val="00567C87"/>
    <w:rsid w:val="005F10CC"/>
    <w:rsid w:val="0060116A"/>
    <w:rsid w:val="00607EC1"/>
    <w:rsid w:val="00623423"/>
    <w:rsid w:val="00635529"/>
    <w:rsid w:val="00650510"/>
    <w:rsid w:val="006938BE"/>
    <w:rsid w:val="006B2592"/>
    <w:rsid w:val="006F5B0E"/>
    <w:rsid w:val="00725F69"/>
    <w:rsid w:val="00780F78"/>
    <w:rsid w:val="007D6195"/>
    <w:rsid w:val="007E3ED7"/>
    <w:rsid w:val="00813DCE"/>
    <w:rsid w:val="00822DC9"/>
    <w:rsid w:val="0085386E"/>
    <w:rsid w:val="008715D6"/>
    <w:rsid w:val="0088597B"/>
    <w:rsid w:val="0088682F"/>
    <w:rsid w:val="0089418B"/>
    <w:rsid w:val="008B32D5"/>
    <w:rsid w:val="008C33A5"/>
    <w:rsid w:val="008F4897"/>
    <w:rsid w:val="009C3D5A"/>
    <w:rsid w:val="009D5026"/>
    <w:rsid w:val="009D7D77"/>
    <w:rsid w:val="00A016AA"/>
    <w:rsid w:val="00A059D0"/>
    <w:rsid w:val="00A06FC8"/>
    <w:rsid w:val="00A10630"/>
    <w:rsid w:val="00A15D3A"/>
    <w:rsid w:val="00A31676"/>
    <w:rsid w:val="00A55084"/>
    <w:rsid w:val="00A55BB9"/>
    <w:rsid w:val="00A95044"/>
    <w:rsid w:val="00AF7711"/>
    <w:rsid w:val="00B03A93"/>
    <w:rsid w:val="00B37888"/>
    <w:rsid w:val="00B439F6"/>
    <w:rsid w:val="00B6531E"/>
    <w:rsid w:val="00B8637D"/>
    <w:rsid w:val="00B97929"/>
    <w:rsid w:val="00BE5651"/>
    <w:rsid w:val="00BF0958"/>
    <w:rsid w:val="00BF3085"/>
    <w:rsid w:val="00C037B9"/>
    <w:rsid w:val="00C3147B"/>
    <w:rsid w:val="00C70A20"/>
    <w:rsid w:val="00C71F79"/>
    <w:rsid w:val="00C73D3B"/>
    <w:rsid w:val="00CA3CB0"/>
    <w:rsid w:val="00CA7EE5"/>
    <w:rsid w:val="00CB243C"/>
    <w:rsid w:val="00CC20DC"/>
    <w:rsid w:val="00CC358C"/>
    <w:rsid w:val="00CF6DE2"/>
    <w:rsid w:val="00D45010"/>
    <w:rsid w:val="00D46A52"/>
    <w:rsid w:val="00D7617F"/>
    <w:rsid w:val="00D9640C"/>
    <w:rsid w:val="00DC278D"/>
    <w:rsid w:val="00DD3EBC"/>
    <w:rsid w:val="00DD4AE8"/>
    <w:rsid w:val="00DD7AC2"/>
    <w:rsid w:val="00E07743"/>
    <w:rsid w:val="00E1741A"/>
    <w:rsid w:val="00EB746A"/>
    <w:rsid w:val="00ED2F68"/>
    <w:rsid w:val="00F133AE"/>
    <w:rsid w:val="00F20EB7"/>
    <w:rsid w:val="00F223E3"/>
    <w:rsid w:val="00F304D0"/>
    <w:rsid w:val="00F66794"/>
    <w:rsid w:val="00FC4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3FFE2D"/>
  <w15:chartTrackingRefBased/>
  <w15:docId w15:val="{0F74D648-957D-4188-AC8C-770097A1B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07743"/>
  </w:style>
  <w:style w:type="paragraph" w:styleId="BlockText">
    <w:name w:val="Block Text"/>
    <w:basedOn w:val="Normal"/>
    <w:rsid w:val="00E07743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07743"/>
    <w:pPr>
      <w:spacing w:after="120"/>
    </w:pPr>
  </w:style>
  <w:style w:type="character" w:customStyle="1" w:styleId="BodyTextChar">
    <w:name w:val="Body Text Char"/>
    <w:link w:val="BodyText"/>
    <w:rsid w:val="00E07743"/>
    <w:rPr>
      <w:lang w:eastAsia="ko-KR"/>
    </w:rPr>
  </w:style>
  <w:style w:type="paragraph" w:styleId="BodyText2">
    <w:name w:val="Body Text 2"/>
    <w:basedOn w:val="Normal"/>
    <w:link w:val="BodyText2Char"/>
    <w:rsid w:val="00E07743"/>
    <w:pPr>
      <w:spacing w:after="120" w:line="480" w:lineRule="auto"/>
    </w:pPr>
  </w:style>
  <w:style w:type="character" w:customStyle="1" w:styleId="BodyText2Char">
    <w:name w:val="Body Text 2 Char"/>
    <w:link w:val="BodyText2"/>
    <w:rsid w:val="00E07743"/>
    <w:rPr>
      <w:lang w:eastAsia="ko-KR"/>
    </w:rPr>
  </w:style>
  <w:style w:type="paragraph" w:styleId="BodyText3">
    <w:name w:val="Body Text 3"/>
    <w:basedOn w:val="Normal"/>
    <w:link w:val="BodyText3Char"/>
    <w:rsid w:val="00E07743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E07743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E07743"/>
    <w:pPr>
      <w:ind w:firstLine="210"/>
    </w:pPr>
  </w:style>
  <w:style w:type="character" w:customStyle="1" w:styleId="BodyTextFirstIndentChar">
    <w:name w:val="Body Text First Indent Char"/>
    <w:link w:val="BodyTextFirstIndent"/>
    <w:rsid w:val="00E07743"/>
    <w:rPr>
      <w:lang w:eastAsia="ko-KR"/>
    </w:rPr>
  </w:style>
  <w:style w:type="paragraph" w:styleId="BodyTextIndent">
    <w:name w:val="Body Text Indent"/>
    <w:basedOn w:val="Normal"/>
    <w:link w:val="BodyTextIndentChar"/>
    <w:rsid w:val="00E07743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E07743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E07743"/>
    <w:pPr>
      <w:ind w:firstLine="210"/>
    </w:pPr>
  </w:style>
  <w:style w:type="character" w:customStyle="1" w:styleId="BodyTextFirstIndent2Char">
    <w:name w:val="Body Text First Indent 2 Char"/>
    <w:link w:val="BodyTextFirstIndent2"/>
    <w:rsid w:val="00E07743"/>
    <w:rPr>
      <w:lang w:eastAsia="ko-KR"/>
    </w:rPr>
  </w:style>
  <w:style w:type="paragraph" w:styleId="BodyTextIndent2">
    <w:name w:val="Body Text Indent 2"/>
    <w:basedOn w:val="Normal"/>
    <w:link w:val="BodyTextIndent2Char"/>
    <w:rsid w:val="00E0774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E07743"/>
    <w:rPr>
      <w:lang w:eastAsia="ko-KR"/>
    </w:rPr>
  </w:style>
  <w:style w:type="paragraph" w:styleId="BodyTextIndent3">
    <w:name w:val="Body Text Indent 3"/>
    <w:basedOn w:val="Normal"/>
    <w:link w:val="BodyTextIndent3Char"/>
    <w:rsid w:val="00E0774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E07743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E07743"/>
    <w:rPr>
      <w:b/>
      <w:bCs/>
    </w:rPr>
  </w:style>
  <w:style w:type="paragraph" w:styleId="Closing">
    <w:name w:val="Closing"/>
    <w:basedOn w:val="Normal"/>
    <w:link w:val="ClosingChar"/>
    <w:rsid w:val="00E07743"/>
    <w:pPr>
      <w:ind w:left="4252"/>
    </w:pPr>
  </w:style>
  <w:style w:type="character" w:customStyle="1" w:styleId="ClosingChar">
    <w:name w:val="Closing Char"/>
    <w:link w:val="Closing"/>
    <w:rsid w:val="00E07743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E07743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E07743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E07743"/>
  </w:style>
  <w:style w:type="character" w:customStyle="1" w:styleId="DateChar">
    <w:name w:val="Date Char"/>
    <w:link w:val="Date"/>
    <w:rsid w:val="00E07743"/>
    <w:rPr>
      <w:lang w:eastAsia="ko-KR"/>
    </w:rPr>
  </w:style>
  <w:style w:type="paragraph" w:styleId="DocumentMap">
    <w:name w:val="Document Map"/>
    <w:basedOn w:val="Normal"/>
    <w:link w:val="DocumentMapChar"/>
    <w:rsid w:val="00E07743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E07743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E07743"/>
  </w:style>
  <w:style w:type="character" w:customStyle="1" w:styleId="E-mailSignatureChar">
    <w:name w:val="E-mail Signature Char"/>
    <w:link w:val="E-mailSignature"/>
    <w:rsid w:val="00E07743"/>
    <w:rPr>
      <w:lang w:eastAsia="ko-KR"/>
    </w:rPr>
  </w:style>
  <w:style w:type="paragraph" w:styleId="EndnoteText">
    <w:name w:val="endnote text"/>
    <w:basedOn w:val="Normal"/>
    <w:link w:val="EndnoteTextChar"/>
    <w:rsid w:val="00E07743"/>
  </w:style>
  <w:style w:type="character" w:customStyle="1" w:styleId="EndnoteTextChar">
    <w:name w:val="Endnote Text Char"/>
    <w:link w:val="EndnoteText"/>
    <w:rsid w:val="00E07743"/>
    <w:rPr>
      <w:lang w:eastAsia="ko-KR"/>
    </w:rPr>
  </w:style>
  <w:style w:type="paragraph" w:styleId="EnvelopeAddress">
    <w:name w:val="envelope address"/>
    <w:basedOn w:val="Normal"/>
    <w:rsid w:val="00E07743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07743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07743"/>
    <w:rPr>
      <w:i/>
      <w:iCs/>
    </w:rPr>
  </w:style>
  <w:style w:type="character" w:customStyle="1" w:styleId="HTMLAddressChar">
    <w:name w:val="HTML Address Char"/>
    <w:link w:val="HTMLAddress"/>
    <w:rsid w:val="00E07743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E07743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E07743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E07743"/>
    <w:pPr>
      <w:ind w:left="600" w:hanging="200"/>
    </w:pPr>
  </w:style>
  <w:style w:type="paragraph" w:styleId="Index4">
    <w:name w:val="index 4"/>
    <w:basedOn w:val="Normal"/>
    <w:next w:val="Normal"/>
    <w:rsid w:val="00E07743"/>
    <w:pPr>
      <w:ind w:left="800" w:hanging="200"/>
    </w:pPr>
  </w:style>
  <w:style w:type="paragraph" w:styleId="Index5">
    <w:name w:val="index 5"/>
    <w:basedOn w:val="Normal"/>
    <w:next w:val="Normal"/>
    <w:rsid w:val="00E07743"/>
    <w:pPr>
      <w:ind w:left="1000" w:hanging="200"/>
    </w:pPr>
  </w:style>
  <w:style w:type="paragraph" w:styleId="Index6">
    <w:name w:val="index 6"/>
    <w:basedOn w:val="Normal"/>
    <w:next w:val="Normal"/>
    <w:rsid w:val="00E07743"/>
    <w:pPr>
      <w:ind w:left="1200" w:hanging="200"/>
    </w:pPr>
  </w:style>
  <w:style w:type="paragraph" w:styleId="Index7">
    <w:name w:val="index 7"/>
    <w:basedOn w:val="Normal"/>
    <w:next w:val="Normal"/>
    <w:rsid w:val="00E07743"/>
    <w:pPr>
      <w:ind w:left="1400" w:hanging="200"/>
    </w:pPr>
  </w:style>
  <w:style w:type="paragraph" w:styleId="Index8">
    <w:name w:val="index 8"/>
    <w:basedOn w:val="Normal"/>
    <w:next w:val="Normal"/>
    <w:rsid w:val="00E07743"/>
    <w:pPr>
      <w:ind w:left="1600" w:hanging="200"/>
    </w:pPr>
  </w:style>
  <w:style w:type="paragraph" w:styleId="Index9">
    <w:name w:val="index 9"/>
    <w:basedOn w:val="Normal"/>
    <w:next w:val="Normal"/>
    <w:rsid w:val="00E07743"/>
    <w:pPr>
      <w:ind w:left="1800" w:hanging="200"/>
    </w:pPr>
  </w:style>
  <w:style w:type="paragraph" w:styleId="IndexHeading">
    <w:name w:val="index heading"/>
    <w:basedOn w:val="Normal"/>
    <w:next w:val="Index1"/>
    <w:rsid w:val="00E07743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07743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E07743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E07743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07743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07743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07743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07743"/>
    <w:pPr>
      <w:spacing w:after="120"/>
      <w:ind w:left="1415"/>
      <w:contextualSpacing/>
    </w:pPr>
  </w:style>
  <w:style w:type="paragraph" w:styleId="ListNumber3">
    <w:name w:val="List Number 3"/>
    <w:basedOn w:val="Normal"/>
    <w:rsid w:val="00E07743"/>
    <w:pPr>
      <w:numPr>
        <w:numId w:val="8"/>
      </w:numPr>
      <w:contextualSpacing/>
    </w:pPr>
  </w:style>
  <w:style w:type="paragraph" w:styleId="ListNumber4">
    <w:name w:val="List Number 4"/>
    <w:basedOn w:val="Normal"/>
    <w:rsid w:val="00E07743"/>
    <w:pPr>
      <w:numPr>
        <w:numId w:val="9"/>
      </w:numPr>
      <w:contextualSpacing/>
    </w:pPr>
  </w:style>
  <w:style w:type="paragraph" w:styleId="ListNumber5">
    <w:name w:val="List Number 5"/>
    <w:basedOn w:val="Normal"/>
    <w:rsid w:val="00E07743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E07743"/>
    <w:pPr>
      <w:ind w:left="720"/>
    </w:pPr>
  </w:style>
  <w:style w:type="paragraph" w:styleId="MacroText">
    <w:name w:val="macro"/>
    <w:link w:val="MacroTextChar"/>
    <w:rsid w:val="00E0774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ko-KR"/>
    </w:rPr>
  </w:style>
  <w:style w:type="character" w:customStyle="1" w:styleId="MacroTextChar">
    <w:name w:val="Macro Text Char"/>
    <w:link w:val="MacroText"/>
    <w:rsid w:val="00E07743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E0774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E07743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E07743"/>
    <w:rPr>
      <w:lang w:eastAsia="ko-KR"/>
    </w:rPr>
  </w:style>
  <w:style w:type="paragraph" w:styleId="NormalWeb">
    <w:name w:val="Normal (Web)"/>
    <w:basedOn w:val="Normal"/>
    <w:rsid w:val="00E07743"/>
    <w:rPr>
      <w:sz w:val="24"/>
      <w:szCs w:val="24"/>
    </w:rPr>
  </w:style>
  <w:style w:type="paragraph" w:styleId="NormalIndent">
    <w:name w:val="Normal Indent"/>
    <w:basedOn w:val="Normal"/>
    <w:rsid w:val="00E07743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07743"/>
  </w:style>
  <w:style w:type="character" w:customStyle="1" w:styleId="NoteHeadingChar">
    <w:name w:val="Note Heading Char"/>
    <w:link w:val="NoteHeading"/>
    <w:rsid w:val="00E07743"/>
    <w:rPr>
      <w:lang w:eastAsia="ko-KR"/>
    </w:rPr>
  </w:style>
  <w:style w:type="paragraph" w:styleId="PlainText">
    <w:name w:val="Plain Text"/>
    <w:basedOn w:val="Normal"/>
    <w:link w:val="PlainTextChar"/>
    <w:rsid w:val="00E07743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E07743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E07743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E07743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E07743"/>
  </w:style>
  <w:style w:type="character" w:customStyle="1" w:styleId="SalutationChar">
    <w:name w:val="Salutation Char"/>
    <w:link w:val="Salutation"/>
    <w:rsid w:val="00E07743"/>
    <w:rPr>
      <w:lang w:eastAsia="ko-KR"/>
    </w:rPr>
  </w:style>
  <w:style w:type="paragraph" w:styleId="Signature">
    <w:name w:val="Signature"/>
    <w:basedOn w:val="Normal"/>
    <w:link w:val="SignatureChar"/>
    <w:rsid w:val="00E07743"/>
    <w:pPr>
      <w:ind w:left="4252"/>
    </w:pPr>
  </w:style>
  <w:style w:type="character" w:customStyle="1" w:styleId="SignatureChar">
    <w:name w:val="Signature Char"/>
    <w:link w:val="Signature"/>
    <w:rsid w:val="00E07743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E07743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E07743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E07743"/>
    <w:pPr>
      <w:ind w:left="200" w:hanging="200"/>
    </w:pPr>
  </w:style>
  <w:style w:type="paragraph" w:styleId="TableofFigures">
    <w:name w:val="table of figures"/>
    <w:basedOn w:val="Normal"/>
    <w:next w:val="Normal"/>
    <w:rsid w:val="00E07743"/>
  </w:style>
  <w:style w:type="paragraph" w:styleId="Title">
    <w:name w:val="Title"/>
    <w:basedOn w:val="Normal"/>
    <w:next w:val="Normal"/>
    <w:link w:val="TitleChar"/>
    <w:qFormat/>
    <w:rsid w:val="00E07743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E07743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E07743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07743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paragraph" w:customStyle="1" w:styleId="NotDone">
    <w:name w:val="Not Done"/>
    <w:basedOn w:val="Normal"/>
    <w:rsid w:val="002E7F4D"/>
    <w:pPr>
      <w:keepNext/>
      <w:keepLines/>
      <w:widowControl w:val="0"/>
      <w:numPr>
        <w:numId w:val="11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  <w:lang w:eastAsia="en-US"/>
    </w:rPr>
  </w:style>
  <w:style w:type="paragraph" w:styleId="Revision">
    <w:name w:val="Revision"/>
    <w:hidden/>
    <w:uiPriority w:val="99"/>
    <w:semiHidden/>
    <w:rsid w:val="001A4B6A"/>
    <w:rPr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070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0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46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69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56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177</TotalTime>
  <Pages>1</Pages>
  <Words>119</Words>
  <Characters>680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</dc:description>
  <cp:lastModifiedBy>MCC</cp:lastModifiedBy>
  <cp:revision>38</cp:revision>
  <dcterms:created xsi:type="dcterms:W3CDTF">2021-10-26T08:00:00Z</dcterms:created>
  <dcterms:modified xsi:type="dcterms:W3CDTF">2024-09-02T12:48:00Z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4860d59055cd7de922f17c0803372ab17c16c116f28e45d21fe5926f20937767</vt:lpwstr>
  </property>
</Properties>
</file>